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Владмировна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8F486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Сытникова</w:t>
      </w:r>
      <w:proofErr w:type="spellEnd"/>
    </w:p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Ростов-на</w:t>
      </w:r>
      <w:proofErr w:type="spell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ону </w:t>
      </w:r>
    </w:p>
    <w:p w:rsidR="008F4860" w:rsidRDefault="008F4860" w:rsidP="008F4860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МБДОУ 223 </w:t>
      </w:r>
    </w:p>
    <w:p w:rsidR="00625D5B" w:rsidRPr="00625D5B" w:rsidRDefault="00625D5B" w:rsidP="00625D5B">
      <w:pPr>
        <w:shd w:val="clear" w:color="auto" w:fill="F7F7F7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proofErr w:type="gramStart"/>
      <w:r w:rsidRPr="00625D5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Консультация для родителей «Как подготовить ребенка в детскому саду?»</w:t>
      </w:r>
      <w:proofErr w:type="gramEnd"/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Каждому </w:t>
      </w:r>
      <w:r w:rsidRPr="00625D5B">
        <w:rPr>
          <w:rStyle w:val="a4"/>
          <w:b w:val="0"/>
          <w:color w:val="2E2E2E"/>
        </w:rPr>
        <w:t>ребенку</w:t>
      </w:r>
      <w:r w:rsidRPr="00625D5B">
        <w:rPr>
          <w:color w:val="2E2E2E"/>
        </w:rPr>
        <w:t>, особенно в дошкольном возрасте, необходимо общество других детей. Только при общении в </w:t>
      </w:r>
      <w:r w:rsidRPr="00625D5B">
        <w:rPr>
          <w:rStyle w:val="a4"/>
          <w:b w:val="0"/>
          <w:color w:val="2E2E2E"/>
        </w:rPr>
        <w:t>детском</w:t>
      </w:r>
      <w:r w:rsidRPr="00625D5B">
        <w:rPr>
          <w:color w:val="2E2E2E"/>
        </w:rPr>
        <w:t> коллективе развивается чувство дружбы.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rStyle w:val="a4"/>
          <w:b w:val="0"/>
          <w:color w:val="2E2E2E"/>
        </w:rPr>
        <w:t>Родители</w:t>
      </w:r>
      <w:r w:rsidRPr="00625D5B">
        <w:rPr>
          <w:color w:val="2E2E2E"/>
        </w:rPr>
        <w:t>, как правило, прилагаю все усилия, чтобы правильно организовать воспитание, уход за </w:t>
      </w:r>
      <w:r w:rsidRPr="00625D5B">
        <w:rPr>
          <w:rStyle w:val="a4"/>
          <w:b w:val="0"/>
          <w:color w:val="2E2E2E"/>
        </w:rPr>
        <w:t>ребенком</w:t>
      </w:r>
      <w:r w:rsidRPr="00625D5B">
        <w:rPr>
          <w:color w:val="2E2E2E"/>
        </w:rPr>
        <w:t>, выработать у него определенные навыки. Однако не всегда достаточно только любви к малышу и желания вырастить из него настоящего человека. Необходимы еще и специальные знания и умение.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Для детей раннего возраста наилучшим является воспитание в </w:t>
      </w:r>
      <w:r w:rsidRPr="00625D5B">
        <w:rPr>
          <w:rStyle w:val="a4"/>
          <w:b w:val="0"/>
          <w:color w:val="2E2E2E"/>
        </w:rPr>
        <w:t>детском саду</w:t>
      </w:r>
      <w:r w:rsidRPr="00625D5B">
        <w:rPr>
          <w:color w:val="2E2E2E"/>
        </w:rPr>
        <w:t>, где под руководством опытных воспитателей малыши получают всестороннее воспитание, учатся жить в коллективе. У детей развиваются отзывчивость, самостоятельность, взаимопонимание, навыки самообслуживания. В </w:t>
      </w:r>
      <w:r w:rsidRPr="00625D5B">
        <w:rPr>
          <w:rStyle w:val="a4"/>
          <w:b w:val="0"/>
          <w:color w:val="2E2E2E"/>
        </w:rPr>
        <w:t>детском саду ребенок</w:t>
      </w:r>
      <w:r w:rsidRPr="00625D5B">
        <w:rPr>
          <w:color w:val="2E2E2E"/>
        </w:rPr>
        <w:t> живет по четкому распорядку дня, получает рациональное питание, закаливание.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rStyle w:val="a4"/>
          <w:b w:val="0"/>
          <w:color w:val="2E2E2E"/>
        </w:rPr>
        <w:t>Родители должны заранее подготовить</w:t>
      </w:r>
      <w:r w:rsidRPr="00625D5B">
        <w:rPr>
          <w:color w:val="2E2E2E"/>
        </w:rPr>
        <w:t> малыша к поступлению в </w:t>
      </w:r>
      <w:r w:rsidRPr="00625D5B">
        <w:rPr>
          <w:rStyle w:val="a4"/>
          <w:b w:val="0"/>
          <w:color w:val="2E2E2E"/>
        </w:rPr>
        <w:t>детское</w:t>
      </w:r>
      <w:r w:rsidRPr="00625D5B">
        <w:rPr>
          <w:color w:val="2E2E2E"/>
        </w:rPr>
        <w:t> дошкольное учреждение. Для этого необходимо своевременно ознакомиться с условиями жизни воспитании в </w:t>
      </w:r>
      <w:r w:rsidRPr="00625D5B">
        <w:rPr>
          <w:rStyle w:val="a4"/>
          <w:b w:val="0"/>
          <w:color w:val="2E2E2E"/>
        </w:rPr>
        <w:t>детском саду и постепенно</w:t>
      </w:r>
      <w:r w:rsidRPr="00625D5B">
        <w:rPr>
          <w:color w:val="2E2E2E"/>
        </w:rPr>
        <w:t>, без ущерба для </w:t>
      </w:r>
      <w:r w:rsidRPr="00625D5B">
        <w:rPr>
          <w:rStyle w:val="a4"/>
          <w:b w:val="0"/>
          <w:color w:val="2E2E2E"/>
        </w:rPr>
        <w:t>ребенка</w:t>
      </w:r>
      <w:r w:rsidRPr="00625D5B">
        <w:rPr>
          <w:color w:val="2E2E2E"/>
        </w:rPr>
        <w:t>, изменить режим и образ жизни.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Окружающий мир для малыша полон непознанных и таинственных явлений, которые неудержимо влекут его к себе, но чувство самосохранения заставляет его относиться ко всему новому с опаской и даже со страхом.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Оказавшись вдруг в новых условиях, </w:t>
      </w:r>
      <w:r w:rsidRPr="00625D5B">
        <w:rPr>
          <w:rStyle w:val="a4"/>
          <w:b w:val="0"/>
          <w:color w:val="2E2E2E"/>
        </w:rPr>
        <w:t>ребенок становится робким</w:t>
      </w:r>
      <w:r w:rsidRPr="00625D5B">
        <w:rPr>
          <w:color w:val="2E2E2E"/>
        </w:rPr>
        <w:t>, заторможенным, менее активным, часто плачет и капризничает, не хочет выходить из дому, и на пороге сада начинает цепляться за маму, не отпускает ее. В большинстве случаев этот период длится не долго, и потом уже малыш спокойно и весело отправляется в </w:t>
      </w:r>
      <w:r w:rsidRPr="00625D5B">
        <w:rPr>
          <w:rStyle w:val="a4"/>
          <w:b w:val="0"/>
          <w:color w:val="2E2E2E"/>
        </w:rPr>
        <w:t>детский сад</w:t>
      </w:r>
      <w:r w:rsidRPr="00625D5B">
        <w:rPr>
          <w:color w:val="2E2E2E"/>
        </w:rPr>
        <w:t>. Однако</w:t>
      </w:r>
      <w:proofErr w:type="gramStart"/>
      <w:r w:rsidRPr="00625D5B">
        <w:rPr>
          <w:color w:val="2E2E2E"/>
        </w:rPr>
        <w:t>,</w:t>
      </w:r>
      <w:proofErr w:type="gramEnd"/>
      <w:r w:rsidRPr="00625D5B">
        <w:rPr>
          <w:color w:val="2E2E2E"/>
        </w:rPr>
        <w:t xml:space="preserve"> каким бы коротким не был бы период адаптации, для </w:t>
      </w:r>
      <w:r w:rsidRPr="00625D5B">
        <w:rPr>
          <w:rStyle w:val="a4"/>
          <w:b w:val="0"/>
          <w:color w:val="2E2E2E"/>
        </w:rPr>
        <w:t>ребенка</w:t>
      </w:r>
      <w:r w:rsidRPr="00625D5B">
        <w:rPr>
          <w:color w:val="2E2E2E"/>
        </w:rPr>
        <w:t> он не проходит бесследно, так как длительное нервное перенапряжение приводит к снижению защитных сил организма.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 xml:space="preserve">Не все дети одинаково реагируют на новую обстановку. Меньшая </w:t>
      </w:r>
      <w:proofErr w:type="gramStart"/>
      <w:r w:rsidRPr="00625D5B">
        <w:rPr>
          <w:color w:val="2E2E2E"/>
        </w:rPr>
        <w:t>часть детей быстро осваивается в</w:t>
      </w:r>
      <w:proofErr w:type="gramEnd"/>
      <w:r w:rsidRPr="00625D5B">
        <w:rPr>
          <w:color w:val="2E2E2E"/>
        </w:rPr>
        <w:t> </w:t>
      </w:r>
      <w:r w:rsidRPr="00625D5B">
        <w:rPr>
          <w:rStyle w:val="a4"/>
          <w:b w:val="0"/>
          <w:color w:val="2E2E2E"/>
        </w:rPr>
        <w:t>детском саду</w:t>
      </w:r>
      <w:r w:rsidRPr="00625D5B">
        <w:rPr>
          <w:color w:val="2E2E2E"/>
        </w:rPr>
        <w:t xml:space="preserve">, у остальных детей в первые 2-3 дня отмечаются описанные выше отрицательные явления, которые постепенно проходят. Им на смену приходят хорошее настроение, малыши охотно включаются в общие игры, заводят себе друзей, перестают быть </w:t>
      </w:r>
      <w:proofErr w:type="spellStart"/>
      <w:r w:rsidRPr="00625D5B">
        <w:rPr>
          <w:color w:val="2E2E2E"/>
        </w:rPr>
        <w:t>переборчивымы</w:t>
      </w:r>
      <w:proofErr w:type="spellEnd"/>
      <w:r w:rsidRPr="00625D5B">
        <w:rPr>
          <w:color w:val="2E2E2E"/>
        </w:rPr>
        <w:t xml:space="preserve"> везде.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proofErr w:type="gramStart"/>
      <w:r w:rsidRPr="00625D5B">
        <w:rPr>
          <w:color w:val="2E2E2E"/>
        </w:rPr>
        <w:t>В общей массе, однако, встречаются дети, которых нечем не удается привлечь к </w:t>
      </w:r>
      <w:r w:rsidRPr="00625D5B">
        <w:rPr>
          <w:rStyle w:val="a4"/>
          <w:b w:val="0"/>
          <w:color w:val="2E2E2E"/>
        </w:rPr>
        <w:t>детскому саду </w:t>
      </w:r>
      <w:r w:rsidRPr="00625D5B">
        <w:rPr>
          <w:color w:val="2E2E2E"/>
        </w:rPr>
        <w:t>(ни играми, ни игрушками, они рвутся домой к </w:t>
      </w:r>
      <w:r w:rsidRPr="00625D5B">
        <w:rPr>
          <w:rStyle w:val="a4"/>
          <w:b w:val="0"/>
          <w:color w:val="2E2E2E"/>
        </w:rPr>
        <w:t>родителям</w:t>
      </w:r>
      <w:r w:rsidRPr="00625D5B">
        <w:rPr>
          <w:color w:val="2E2E2E"/>
        </w:rPr>
        <w:t>, замыкаются.</w:t>
      </w:r>
      <w:proofErr w:type="gramEnd"/>
      <w:r w:rsidRPr="00625D5B">
        <w:rPr>
          <w:color w:val="2E2E2E"/>
        </w:rPr>
        <w:t xml:space="preserve"> Такие дети могут даже заболеть или же так бурно выражать свой протест, что их приходится на некоторое время оставить дома, а потом все начинать сначала. Такие дети гораздо чаще болеют. У </w:t>
      </w:r>
      <w:r w:rsidRPr="00625D5B">
        <w:rPr>
          <w:i/>
          <w:iCs/>
          <w:color w:val="2E2E2E"/>
        </w:rPr>
        <w:t>«негативных»</w:t>
      </w:r>
      <w:r w:rsidRPr="00625D5B">
        <w:rPr>
          <w:color w:val="2E2E2E"/>
        </w:rPr>
        <w:t xml:space="preserve"> детей ослаблены </w:t>
      </w:r>
      <w:proofErr w:type="gramStart"/>
      <w:r w:rsidRPr="00625D5B">
        <w:rPr>
          <w:color w:val="2E2E2E"/>
        </w:rPr>
        <w:t>защитные силы, обитающие в носоглотке относительно безвредные микроорганизмы могут</w:t>
      </w:r>
      <w:proofErr w:type="gramEnd"/>
      <w:r w:rsidRPr="00625D5B">
        <w:rPr>
          <w:color w:val="2E2E2E"/>
        </w:rPr>
        <w:t xml:space="preserve"> стать болезнетворными. Менее устойчивым становится </w:t>
      </w:r>
      <w:r w:rsidRPr="00625D5B">
        <w:rPr>
          <w:rStyle w:val="a4"/>
          <w:b w:val="0"/>
          <w:color w:val="2E2E2E"/>
        </w:rPr>
        <w:t>ребенок и к чужой микрофлор</w:t>
      </w:r>
      <w:r w:rsidRPr="00625D5B">
        <w:rPr>
          <w:color w:val="2E2E2E"/>
        </w:rPr>
        <w:t>, находящейся в новом окружении.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Наблюдения показывают, что при правильной </w:t>
      </w:r>
      <w:r w:rsidRPr="00625D5B">
        <w:rPr>
          <w:rStyle w:val="a4"/>
          <w:b w:val="0"/>
          <w:color w:val="2E2E2E"/>
        </w:rPr>
        <w:t>подготовке</w:t>
      </w:r>
      <w:r w:rsidRPr="00625D5B">
        <w:rPr>
          <w:color w:val="2E2E2E"/>
        </w:rPr>
        <w:t> адаптация происходит гораздо легче, и соответственно снижается заболеваемость новичков.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Наблюдательные </w:t>
      </w:r>
      <w:r w:rsidRPr="00625D5B">
        <w:rPr>
          <w:rStyle w:val="a4"/>
          <w:b w:val="0"/>
          <w:color w:val="2E2E2E"/>
        </w:rPr>
        <w:t>родители</w:t>
      </w:r>
      <w:r w:rsidRPr="00625D5B">
        <w:rPr>
          <w:color w:val="2E2E2E"/>
        </w:rPr>
        <w:t> могут заранее предвидеть, как приспосабливается их </w:t>
      </w:r>
      <w:r w:rsidRPr="00625D5B">
        <w:rPr>
          <w:rStyle w:val="a4"/>
          <w:b w:val="0"/>
          <w:color w:val="2E2E2E"/>
        </w:rPr>
        <w:t>ребенок</w:t>
      </w:r>
      <w:r w:rsidRPr="00625D5B">
        <w:rPr>
          <w:color w:val="2E2E2E"/>
        </w:rPr>
        <w:t> к новым условиям жизни. Нервные, чрезмерно возбудимые дети и перенесшие родовую травму реагируют на перемену гораздо сложнее. Таких детей перед поступлением в </w:t>
      </w:r>
      <w:r w:rsidRPr="00625D5B">
        <w:rPr>
          <w:rStyle w:val="a4"/>
          <w:b w:val="0"/>
          <w:color w:val="2E2E2E"/>
        </w:rPr>
        <w:t>детский</w:t>
      </w:r>
      <w:r w:rsidRPr="00625D5B">
        <w:rPr>
          <w:color w:val="2E2E2E"/>
        </w:rPr>
        <w:t xml:space="preserve"> сад необходимо показать специалистам, и при необходимости </w:t>
      </w:r>
      <w:r w:rsidRPr="00625D5B">
        <w:rPr>
          <w:color w:val="2E2E2E"/>
        </w:rPr>
        <w:lastRenderedPageBreak/>
        <w:t>провести профилактическое лечение. В период адаптации целесообразно назначить успокаивающие средства.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Ребята, которых дома чрезвычайно опекали, также с трудом привыкают к коллективу. Они не могут даже на короткое время остаться без мамы. Таких детей надо заранее психологически </w:t>
      </w:r>
      <w:r w:rsidRPr="00625D5B">
        <w:rPr>
          <w:rStyle w:val="a4"/>
          <w:b w:val="0"/>
          <w:color w:val="2E2E2E"/>
        </w:rPr>
        <w:t>подготовить</w:t>
      </w:r>
      <w:r w:rsidRPr="00625D5B">
        <w:rPr>
          <w:color w:val="2E2E2E"/>
        </w:rPr>
        <w:t> к переходу к новым условиям.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Готовя </w:t>
      </w:r>
      <w:r w:rsidRPr="00625D5B">
        <w:rPr>
          <w:rStyle w:val="a4"/>
          <w:b w:val="0"/>
          <w:color w:val="2E2E2E"/>
        </w:rPr>
        <w:t>ребенка</w:t>
      </w:r>
      <w:r w:rsidRPr="00625D5B">
        <w:rPr>
          <w:color w:val="2E2E2E"/>
        </w:rPr>
        <w:t> надо говорить с ними о поступлении в </w:t>
      </w:r>
      <w:r w:rsidRPr="00625D5B">
        <w:rPr>
          <w:rStyle w:val="a4"/>
          <w:b w:val="0"/>
          <w:color w:val="2E2E2E"/>
        </w:rPr>
        <w:t>детский сад</w:t>
      </w:r>
      <w:r w:rsidRPr="00625D5B">
        <w:rPr>
          <w:color w:val="2E2E2E"/>
        </w:rPr>
        <w:t xml:space="preserve">, как о </w:t>
      </w:r>
      <w:proofErr w:type="gramStart"/>
      <w:r w:rsidRPr="00625D5B">
        <w:rPr>
          <w:color w:val="2E2E2E"/>
        </w:rPr>
        <w:t>чем то</w:t>
      </w:r>
      <w:proofErr w:type="gramEnd"/>
      <w:r w:rsidRPr="00625D5B">
        <w:rPr>
          <w:color w:val="2E2E2E"/>
        </w:rPr>
        <w:t xml:space="preserve"> радостном для него, рассказывать, как там будет весело, интересно, как им будет хорошие игрушки, занятия лепкой, танцами, рисованием, какие новые друзья у него будут.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Ни в коем случае не следует высказывать вслух каких-либо опасений и тем более пугать малыша </w:t>
      </w:r>
      <w:r w:rsidRPr="00625D5B">
        <w:rPr>
          <w:rStyle w:val="a4"/>
          <w:b w:val="0"/>
          <w:color w:val="2E2E2E"/>
        </w:rPr>
        <w:t>детским садом</w:t>
      </w:r>
      <w:r w:rsidRPr="00625D5B">
        <w:rPr>
          <w:color w:val="2E2E2E"/>
        </w:rPr>
        <w:t>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color w:val="2E2E2E"/>
        </w:rPr>
        <w:t>Целесообразно в первые дня </w:t>
      </w:r>
      <w:r w:rsidRPr="00625D5B">
        <w:rPr>
          <w:i/>
          <w:iCs/>
          <w:color w:val="2E2E2E"/>
        </w:rPr>
        <w:t>(2-3 дня)</w:t>
      </w:r>
      <w:r w:rsidRPr="00625D5B">
        <w:rPr>
          <w:color w:val="2E2E2E"/>
        </w:rPr>
        <w:t> оставлять </w:t>
      </w:r>
      <w:r w:rsidRPr="00625D5B">
        <w:rPr>
          <w:rStyle w:val="a4"/>
          <w:b w:val="0"/>
          <w:color w:val="2E2E2E"/>
        </w:rPr>
        <w:t xml:space="preserve">ребенка не </w:t>
      </w:r>
      <w:proofErr w:type="gramStart"/>
      <w:r w:rsidRPr="00625D5B">
        <w:rPr>
          <w:rStyle w:val="a4"/>
          <w:b w:val="0"/>
          <w:color w:val="2E2E2E"/>
        </w:rPr>
        <w:t>на полный день</w:t>
      </w:r>
      <w:proofErr w:type="gramEnd"/>
      <w:r w:rsidRPr="00625D5B">
        <w:rPr>
          <w:color w:val="2E2E2E"/>
        </w:rPr>
        <w:t xml:space="preserve">, а на несколько часов, затем до дневного сна, в дальнейшем-до полдника, а когда </w:t>
      </w:r>
      <w:proofErr w:type="spellStart"/>
      <w:r w:rsidRPr="00625D5B">
        <w:rPr>
          <w:color w:val="2E2E2E"/>
        </w:rPr>
        <w:t>н</w:t>
      </w:r>
      <w:proofErr w:type="spellEnd"/>
      <w:r w:rsidRPr="00625D5B">
        <w:rPr>
          <w:color w:val="2E2E2E"/>
        </w:rPr>
        <w:t xml:space="preserve"> совсем освоится – до вечера.</w:t>
      </w:r>
    </w:p>
    <w:p w:rsidR="00625D5B" w:rsidRPr="00625D5B" w:rsidRDefault="00625D5B" w:rsidP="00625D5B">
      <w:pPr>
        <w:pStyle w:val="a3"/>
        <w:spacing w:before="240" w:beforeAutospacing="0" w:after="240" w:afterAutospacing="0"/>
        <w:ind w:firstLine="709"/>
        <w:contextualSpacing/>
        <w:jc w:val="both"/>
        <w:rPr>
          <w:color w:val="2E2E2E"/>
        </w:rPr>
      </w:pPr>
      <w:r w:rsidRPr="00625D5B">
        <w:rPr>
          <w:rStyle w:val="a4"/>
          <w:b w:val="0"/>
          <w:color w:val="2E2E2E"/>
        </w:rPr>
        <w:t>Родители и не заметят</w:t>
      </w:r>
      <w:r w:rsidRPr="00625D5B">
        <w:rPr>
          <w:color w:val="2E2E2E"/>
        </w:rPr>
        <w:t xml:space="preserve">, как пройдет </w:t>
      </w:r>
      <w:proofErr w:type="gramStart"/>
      <w:r w:rsidRPr="00625D5B">
        <w:rPr>
          <w:color w:val="2E2E2E"/>
        </w:rPr>
        <w:t>неделя-другая</w:t>
      </w:r>
      <w:proofErr w:type="gramEnd"/>
      <w:r w:rsidRPr="00625D5B">
        <w:rPr>
          <w:color w:val="2E2E2E"/>
        </w:rPr>
        <w:t xml:space="preserve"> и </w:t>
      </w:r>
      <w:r w:rsidRPr="00625D5B">
        <w:rPr>
          <w:rStyle w:val="a4"/>
          <w:b w:val="0"/>
          <w:color w:val="2E2E2E"/>
        </w:rPr>
        <w:t>ребенок</w:t>
      </w:r>
      <w:r w:rsidRPr="00625D5B">
        <w:rPr>
          <w:color w:val="2E2E2E"/>
        </w:rPr>
        <w:t> приспособится к новым условиям, заведет себе друзей, втянется в разнообразные занятия и игры. </w:t>
      </w:r>
      <w:proofErr w:type="gramStart"/>
      <w:r w:rsidRPr="00625D5B">
        <w:rPr>
          <w:color w:val="2E2E2E"/>
          <w:u w:val="single"/>
        </w:rPr>
        <w:t>Заметно благотворное</w:t>
      </w:r>
      <w:proofErr w:type="gramEnd"/>
      <w:r w:rsidRPr="00625D5B">
        <w:rPr>
          <w:color w:val="2E2E2E"/>
          <w:u w:val="single"/>
        </w:rPr>
        <w:t xml:space="preserve"> влияние коллектива</w:t>
      </w:r>
      <w:r w:rsidRPr="00625D5B">
        <w:rPr>
          <w:color w:val="2E2E2E"/>
        </w:rPr>
        <w:t>: </w:t>
      </w:r>
      <w:r w:rsidRPr="00625D5B">
        <w:rPr>
          <w:rStyle w:val="a4"/>
          <w:b w:val="0"/>
          <w:color w:val="2E2E2E"/>
        </w:rPr>
        <w:t>ребенок</w:t>
      </w:r>
      <w:r w:rsidRPr="00625D5B">
        <w:rPr>
          <w:color w:val="2E2E2E"/>
        </w:rPr>
        <w:t> становится более организованным Самостоятельным, окрепнет физически, станет меньше болеть, обогатится духовно.</w:t>
      </w:r>
    </w:p>
    <w:p w:rsidR="00786757" w:rsidRPr="00625D5B" w:rsidRDefault="00625D5B" w:rsidP="00625D5B">
      <w:pPr>
        <w:pStyle w:val="a3"/>
        <w:shd w:val="clear" w:color="auto" w:fill="F7F7F7"/>
        <w:spacing w:before="240" w:beforeAutospacing="0" w:after="240" w:afterAutospacing="0"/>
        <w:ind w:firstLine="709"/>
        <w:contextualSpacing/>
        <w:jc w:val="both"/>
      </w:pPr>
    </w:p>
    <w:sectPr w:rsidR="00786757" w:rsidRPr="00625D5B" w:rsidSect="00BF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9F5"/>
    <w:multiLevelType w:val="multilevel"/>
    <w:tmpl w:val="77E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768D"/>
    <w:multiLevelType w:val="multilevel"/>
    <w:tmpl w:val="756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E427F"/>
    <w:multiLevelType w:val="multilevel"/>
    <w:tmpl w:val="800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860"/>
    <w:rsid w:val="000156A5"/>
    <w:rsid w:val="00625D5B"/>
    <w:rsid w:val="007241A1"/>
    <w:rsid w:val="00740BDE"/>
    <w:rsid w:val="008F4860"/>
    <w:rsid w:val="00B012D5"/>
    <w:rsid w:val="00BF1DFC"/>
    <w:rsid w:val="00F8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FC"/>
  </w:style>
  <w:style w:type="paragraph" w:styleId="1">
    <w:name w:val="heading 1"/>
    <w:basedOn w:val="a"/>
    <w:next w:val="a"/>
    <w:link w:val="10"/>
    <w:uiPriority w:val="9"/>
    <w:qFormat/>
    <w:rsid w:val="00625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860"/>
    <w:rPr>
      <w:b/>
      <w:bCs/>
    </w:rPr>
  </w:style>
  <w:style w:type="character" w:styleId="a5">
    <w:name w:val="Hyperlink"/>
    <w:basedOn w:val="a0"/>
    <w:uiPriority w:val="99"/>
    <w:semiHidden/>
    <w:unhideWhenUsed/>
    <w:rsid w:val="008F48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-hidden">
    <w:name w:val="visually-hidden"/>
    <w:basedOn w:val="a0"/>
    <w:rsid w:val="00625D5B"/>
  </w:style>
  <w:style w:type="paragraph" w:styleId="a6">
    <w:name w:val="Balloon Text"/>
    <w:basedOn w:val="a"/>
    <w:link w:val="a7"/>
    <w:uiPriority w:val="99"/>
    <w:semiHidden/>
    <w:unhideWhenUsed/>
    <w:rsid w:val="006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707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790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9528">
              <w:marLeft w:val="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03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2024-01-08T11:46:00Z</dcterms:created>
  <dcterms:modified xsi:type="dcterms:W3CDTF">2024-01-08T11:46:00Z</dcterms:modified>
</cp:coreProperties>
</file>